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3FC" w:rsidRDefault="00AA23FC" w:rsidP="00AA23FC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tbl>
      <w:tblPr>
        <w:tblW w:w="13125" w:type="dxa"/>
        <w:tblInd w:w="93" w:type="dxa"/>
        <w:tblLook w:val="04A0"/>
      </w:tblPr>
      <w:tblGrid>
        <w:gridCol w:w="2310"/>
        <w:gridCol w:w="2370"/>
        <w:gridCol w:w="1320"/>
        <w:gridCol w:w="1245"/>
        <w:gridCol w:w="1125"/>
        <w:gridCol w:w="915"/>
        <w:gridCol w:w="1275"/>
        <w:gridCol w:w="1785"/>
        <w:gridCol w:w="780"/>
      </w:tblGrid>
      <w:tr w:rsidR="00AA23FC" w:rsidTr="007A1AE8">
        <w:trPr>
          <w:trHeight w:val="855"/>
        </w:trPr>
        <w:tc>
          <w:tcPr>
            <w:tcW w:w="131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/>
              </w:rPr>
              <w:t>湖北省康复辅具技术中心2021年公开招聘工作人员面试人员名单</w:t>
            </w:r>
          </w:p>
        </w:tc>
      </w:tr>
      <w:tr w:rsidR="00AA23FC" w:rsidTr="007A1AE8">
        <w:trPr>
          <w:trHeight w:val="650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准考证号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岗位代码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职测分数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综合分数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总分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加分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折算分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加分后成绩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排序</w:t>
            </w:r>
          </w:p>
        </w:tc>
      </w:tr>
      <w:tr w:rsidR="00AA23FC" w:rsidTr="007A1AE8">
        <w:trPr>
          <w:trHeight w:val="500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1142300206323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42000102501121001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223.5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AA23FC" w:rsidTr="007A1AE8">
        <w:trPr>
          <w:trHeight w:val="500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1142300207627</w:t>
            </w: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3FC" w:rsidRDefault="00AA23FC" w:rsidP="007A1AE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112.5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</w:p>
        </w:tc>
      </w:tr>
      <w:tr w:rsidR="00AA23FC" w:rsidTr="007A1AE8">
        <w:trPr>
          <w:trHeight w:val="500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1142300209010</w:t>
            </w: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3FC" w:rsidRDefault="00AA23FC" w:rsidP="007A1AE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111.5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97.5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69.6667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69.6667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AA23FC" w:rsidTr="007A1AE8">
        <w:trPr>
          <w:trHeight w:val="500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1142300208519</w:t>
            </w: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3FC" w:rsidRDefault="00AA23FC" w:rsidP="007A1AE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110.5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68.6667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68.6667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A23FC" w:rsidTr="007A1AE8">
        <w:trPr>
          <w:trHeight w:val="500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1142300209411</w:t>
            </w: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3FC" w:rsidRDefault="00AA23FC" w:rsidP="007A1AE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68.6667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68.6667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A23FC" w:rsidTr="007A1A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1142300207911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42000102501121002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184.5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AA23FC" w:rsidTr="007A1A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1142300208126</w:t>
            </w: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3FC" w:rsidRDefault="00AA23FC" w:rsidP="007A1AE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59.3333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59.3333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</w:p>
        </w:tc>
      </w:tr>
      <w:tr w:rsidR="00AA23FC" w:rsidTr="007A1A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1142300210307</w:t>
            </w: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3FC" w:rsidRDefault="00AA23FC" w:rsidP="007A1AE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158.5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52.8333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52.8333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AA23FC" w:rsidTr="007A1A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3142300706412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42000102501121004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65.6667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65.6667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AA23FC" w:rsidTr="007A1A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3142300701430</w:t>
            </w: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3FC" w:rsidRDefault="00AA23FC" w:rsidP="007A1AE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93.5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63.8333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63.8333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</w:p>
        </w:tc>
      </w:tr>
      <w:tr w:rsidR="00AA23FC" w:rsidTr="007A1A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3142300703710</w:t>
            </w: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3FC" w:rsidRDefault="00AA23FC" w:rsidP="007A1AE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93.5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62.6667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62.6667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3FC" w:rsidRDefault="00AA23FC" w:rsidP="007A1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</w:p>
        </w:tc>
      </w:tr>
    </w:tbl>
    <w:p w:rsidR="007E0596" w:rsidRDefault="007E0596"/>
    <w:sectPr w:rsidR="007E0596" w:rsidSect="003D49E7"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23FC"/>
    <w:rsid w:val="007E0596"/>
    <w:rsid w:val="00AA2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F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2021-07-13T06:26:00Z</dcterms:created>
  <dcterms:modified xsi:type="dcterms:W3CDTF">2021-07-13T06:27:00Z</dcterms:modified>
</cp:coreProperties>
</file>